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CAECC" w14:textId="2E644525" w:rsidR="008A0529" w:rsidRPr="00FD5C33" w:rsidRDefault="008A0529" w:rsidP="00D422B3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</w:pPr>
      <w:bookmarkStart w:id="0" w:name="_Toc178585518"/>
      <w:bookmarkStart w:id="1" w:name="_Toc188506022"/>
      <w:bookmarkStart w:id="2" w:name="_Toc203048167"/>
      <w:bookmarkStart w:id="3" w:name="_Toc178585520"/>
      <w:r w:rsidRPr="00FD5C33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  <w:t xml:space="preserve">Anexo </w:t>
      </w:r>
      <w:bookmarkStart w:id="4" w:name="_Toc178585519"/>
      <w:bookmarkEnd w:id="0"/>
      <w:r w:rsidRPr="00FD5C33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  <w:t>I - Modelo de solicitud</w:t>
      </w:r>
      <w:bookmarkEnd w:id="1"/>
      <w:bookmarkEnd w:id="2"/>
      <w:bookmarkEnd w:id="4"/>
    </w:p>
    <w:tbl>
      <w:tblPr>
        <w:tblW w:w="8642" w:type="dxa"/>
        <w:tblBorders>
          <w:top w:val="single" w:sz="12" w:space="0" w:color="156082" w:themeColor="accent1"/>
          <w:left w:val="single" w:sz="12" w:space="0" w:color="156082" w:themeColor="accent1"/>
          <w:bottom w:val="single" w:sz="12" w:space="0" w:color="156082" w:themeColor="accent1"/>
          <w:right w:val="single" w:sz="12" w:space="0" w:color="156082" w:themeColor="accent1"/>
          <w:insideH w:val="single" w:sz="12" w:space="0" w:color="156082" w:themeColor="accent1"/>
          <w:insideV w:val="single" w:sz="12" w:space="0" w:color="156082" w:themeColor="accent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4404"/>
      </w:tblGrid>
      <w:tr w:rsidR="008A0529" w:rsidRPr="00D90C9A" w14:paraId="43A83690" w14:textId="77777777" w:rsidTr="00FD5C33">
        <w:trPr>
          <w:trHeight w:val="739"/>
        </w:trPr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D8694E" w14:textId="1FA687FB" w:rsidR="008A0529" w:rsidRPr="00D90C9A" w:rsidRDefault="008A0529" w:rsidP="00FD5C33">
            <w:pPr>
              <w:spacing w:after="0" w:line="240" w:lineRule="auto"/>
              <w:jc w:val="left"/>
              <w:rPr>
                <w:rFonts w:ascii="Xunta Sans" w:hAnsi="Xunta Sans"/>
                <w:noProof/>
                <w:color w:val="auto"/>
              </w:rPr>
            </w:pPr>
            <w:r>
              <w:rPr>
                <w:rFonts w:ascii="Xunta Sans" w:hAnsi="Xunta Sans"/>
                <w:b/>
                <w:color w:val="auto"/>
                <w:sz w:val="20"/>
              </w:rPr>
              <w:t xml:space="preserve">Referencia del puesto: </w:t>
            </w:r>
            <w:r w:rsidR="00FD5C33">
              <w:rPr>
                <w:rFonts w:ascii="Xunta Sans" w:hAnsi="Xunta Sans"/>
                <w:color w:val="156082" w:themeColor="accent1"/>
                <w:sz w:val="20"/>
              </w:rPr>
              <w:t>Referencia del puesto</w:t>
            </w:r>
            <w:r>
              <w:rPr>
                <w:rFonts w:ascii="Xunta Sans" w:hAnsi="Xunta Sans"/>
                <w:color w:val="156082" w:themeColor="accent1"/>
                <w:sz w:val="20"/>
              </w:rPr>
              <w:t xml:space="preserve"> </w:t>
            </w: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4C7EC5" w14:textId="6D16E853" w:rsidR="008A0529" w:rsidRPr="00D90C9A" w:rsidRDefault="008A0529" w:rsidP="00FD5C33">
            <w:pPr>
              <w:spacing w:after="0" w:line="240" w:lineRule="auto"/>
              <w:jc w:val="left"/>
              <w:rPr>
                <w:rFonts w:ascii="Xunta Sans" w:hAnsi="Xunta Sans"/>
                <w:noProof/>
                <w:color w:val="auto"/>
              </w:rPr>
            </w:pPr>
            <w:r>
              <w:rPr>
                <w:rFonts w:ascii="Xunta Sans" w:hAnsi="Xunta Sans"/>
                <w:b/>
                <w:color w:val="auto"/>
                <w:sz w:val="20"/>
              </w:rPr>
              <w:t xml:space="preserve">Fecha de publicación del anuncio: </w:t>
            </w:r>
            <w:r w:rsidR="002C16F7" w:rsidRPr="002C16F7">
              <w:rPr>
                <w:rFonts w:ascii="Xunta Sans" w:hAnsi="Xunta Sans"/>
                <w:color w:val="156082" w:themeColor="accent1"/>
                <w:sz w:val="20"/>
              </w:rPr>
              <w:t>DD</w:t>
            </w:r>
            <w:r w:rsidRPr="002C16F7">
              <w:rPr>
                <w:rFonts w:ascii="Xunta Sans" w:hAnsi="Xunta Sans"/>
                <w:color w:val="156082" w:themeColor="accent1"/>
                <w:sz w:val="20"/>
              </w:rPr>
              <w:t>/</w:t>
            </w:r>
            <w:r w:rsidR="002C16F7" w:rsidRPr="002C16F7">
              <w:rPr>
                <w:rFonts w:ascii="Xunta Sans" w:hAnsi="Xunta Sans"/>
                <w:color w:val="156082" w:themeColor="accent1"/>
                <w:sz w:val="20"/>
              </w:rPr>
              <w:t>MM</w:t>
            </w:r>
            <w:r w:rsidRPr="002C16F7">
              <w:rPr>
                <w:rFonts w:ascii="Xunta Sans" w:hAnsi="Xunta Sans"/>
                <w:color w:val="156082" w:themeColor="accent1"/>
                <w:sz w:val="20"/>
              </w:rPr>
              <w:t>/</w:t>
            </w:r>
            <w:r w:rsidR="002C16F7" w:rsidRPr="002C16F7">
              <w:rPr>
                <w:rFonts w:ascii="Xunta Sans" w:hAnsi="Xunta Sans"/>
                <w:color w:val="156082" w:themeColor="accent1"/>
                <w:sz w:val="20"/>
              </w:rPr>
              <w:t>AAAA</w:t>
            </w:r>
          </w:p>
        </w:tc>
      </w:tr>
      <w:tr w:rsidR="008A0529" w:rsidRPr="00D90C9A" w14:paraId="2DAAF511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7421AD7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DNI/NIE</w:t>
            </w: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0C6C7E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Nombre </w:t>
            </w:r>
          </w:p>
        </w:tc>
      </w:tr>
      <w:tr w:rsidR="008A0529" w:rsidRPr="00D90C9A" w14:paraId="4E3B12C6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288581B" w14:textId="52BB7A4E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3A8CFDD" w14:textId="7D4FDF2B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</w:tr>
      <w:tr w:rsidR="008A0529" w:rsidRPr="00D90C9A" w14:paraId="72844153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4C0654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Primer apellido </w:t>
            </w: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E9B9A89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Segundo apellido </w:t>
            </w:r>
          </w:p>
        </w:tc>
      </w:tr>
      <w:tr w:rsidR="008A0529" w:rsidRPr="00D90C9A" w14:paraId="08F20BEB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CAF8E6" w14:textId="10A930FC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3BB7130" w14:textId="7C3176D8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</w:tr>
      <w:tr w:rsidR="008A0529" w:rsidRPr="00D90C9A" w14:paraId="5C347B87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8BFE2CE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País </w:t>
            </w: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6CC7AA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Código postal</w:t>
            </w:r>
          </w:p>
        </w:tc>
      </w:tr>
      <w:tr w:rsidR="008A0529" w:rsidRPr="00D90C9A" w14:paraId="1BB43DB2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73E1C7" w14:textId="45C8F868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A9732C" w14:textId="49EE84D9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</w:tr>
      <w:tr w:rsidR="008A0529" w:rsidRPr="00D90C9A" w14:paraId="3D608D0D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CAF9FEA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Provincia</w:t>
            </w: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96D470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Municipio</w:t>
            </w:r>
          </w:p>
        </w:tc>
      </w:tr>
      <w:tr w:rsidR="008A0529" w:rsidRPr="00D90C9A" w14:paraId="3F146F4C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1006B0" w14:textId="56B11DC2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DDD550B" w14:textId="5E6B5538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</w:tr>
      <w:tr w:rsidR="008A0529" w:rsidRPr="00D90C9A" w14:paraId="791267CB" w14:textId="77777777" w:rsidTr="00FD5C33">
        <w:trPr>
          <w:trHeight w:val="308"/>
        </w:trPr>
        <w:tc>
          <w:tcPr>
            <w:tcW w:w="8642" w:type="dxa"/>
            <w:gridSpan w:val="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FE8A75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Dirección </w:t>
            </w:r>
          </w:p>
        </w:tc>
      </w:tr>
      <w:tr w:rsidR="008A0529" w:rsidRPr="00D90C9A" w14:paraId="67EFD5B3" w14:textId="77777777" w:rsidTr="00FD5C33">
        <w:trPr>
          <w:trHeight w:val="307"/>
        </w:trPr>
        <w:tc>
          <w:tcPr>
            <w:tcW w:w="8642" w:type="dxa"/>
            <w:gridSpan w:val="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24C6EA" w14:textId="63CF8234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</w:tr>
      <w:tr w:rsidR="008A0529" w:rsidRPr="00D90C9A" w14:paraId="1B9BD766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E613EF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Correo electrónico </w:t>
            </w: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397A4D8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Móvil/Teléfono de contacto</w:t>
            </w:r>
          </w:p>
        </w:tc>
      </w:tr>
      <w:tr w:rsidR="008A0529" w:rsidRPr="00D90C9A" w14:paraId="0757B90C" w14:textId="77777777" w:rsidTr="00FD5C33">
        <w:tc>
          <w:tcPr>
            <w:tcW w:w="4238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4A3314E" w14:textId="11129BAB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  <w:tc>
          <w:tcPr>
            <w:tcW w:w="4404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3A76197" w14:textId="2AC2DFDB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</w:tr>
    </w:tbl>
    <w:p w14:paraId="1BC52354" w14:textId="77777777" w:rsidR="00196E06" w:rsidRPr="00D90C9A" w:rsidRDefault="00196E06" w:rsidP="00196E06">
      <w:pPr>
        <w:rPr>
          <w:rFonts w:ascii="Xunta Sans" w:hAnsi="Xunta Sans"/>
          <w:noProof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7508"/>
        <w:gridCol w:w="1134"/>
      </w:tblGrid>
      <w:tr w:rsidR="008A0529" w:rsidRPr="00D90C9A" w14:paraId="2DAFBCD7" w14:textId="77777777" w:rsidTr="00D422B3">
        <w:tc>
          <w:tcPr>
            <w:tcW w:w="8642" w:type="dxa"/>
            <w:gridSpan w:val="2"/>
            <w:shd w:val="clear" w:color="auto" w:fill="156082" w:themeFill="accent1"/>
            <w:vAlign w:val="center"/>
          </w:tcPr>
          <w:p w14:paraId="553A03C7" w14:textId="50CE7BEC" w:rsidR="008A0529" w:rsidRPr="00D90C9A" w:rsidRDefault="008A0529" w:rsidP="00D422B3">
            <w:pPr>
              <w:pStyle w:val="Textoindependiente"/>
              <w:spacing w:before="60" w:after="60"/>
              <w:jc w:val="center"/>
              <w:rPr>
                <w:rFonts w:ascii="Xunta Sans" w:eastAsia="Verdana" w:hAnsi="Xunta Sans" w:cs="Calibri Light"/>
                <w:b/>
                <w:noProof/>
                <w:color w:val="FFFFFF" w:themeColor="background1"/>
              </w:rPr>
            </w:pPr>
            <w:r>
              <w:rPr>
                <w:rFonts w:ascii="Xunta Sans" w:hAnsi="Xunta Sans"/>
                <w:b/>
                <w:color w:val="FFFFFF" w:themeColor="background1"/>
              </w:rPr>
              <w:t>Documentación (marque únicamente la documentación requerida en el Anexo II de la plaza)</w:t>
            </w:r>
          </w:p>
        </w:tc>
      </w:tr>
      <w:tr w:rsidR="008A0529" w:rsidRPr="00D90C9A" w14:paraId="630A4A3B" w14:textId="77777777" w:rsidTr="00D422B3">
        <w:tc>
          <w:tcPr>
            <w:tcW w:w="7508" w:type="dxa"/>
            <w:shd w:val="clear" w:color="auto" w:fill="DAE9F7" w:themeFill="text2" w:themeFillTint="1A"/>
          </w:tcPr>
          <w:p w14:paraId="49EC4BE3" w14:textId="77777777" w:rsidR="008A0529" w:rsidRPr="00D90C9A" w:rsidRDefault="008A0529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Carta de motivación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317527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09281DC2" w14:textId="77777777" w:rsidR="008A0529" w:rsidRPr="00D90C9A" w:rsidRDefault="008A0529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8A0529" w:rsidRPr="00D90C9A" w14:paraId="0663A998" w14:textId="77777777" w:rsidTr="00D422B3">
        <w:tc>
          <w:tcPr>
            <w:tcW w:w="7508" w:type="dxa"/>
            <w:shd w:val="clear" w:color="auto" w:fill="DAE9F7" w:themeFill="text2" w:themeFillTint="1A"/>
          </w:tcPr>
          <w:p w14:paraId="1CCEA076" w14:textId="2D8B42FC" w:rsidR="008A0529" w:rsidRPr="00D90C9A" w:rsidRDefault="008A0529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Currículum (CV)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05321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DEE9F57" w14:textId="77777777" w:rsidR="008A0529" w:rsidRPr="00D90C9A" w:rsidRDefault="008A0529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8A0529" w:rsidRPr="00D90C9A" w14:paraId="62A3B457" w14:textId="77777777" w:rsidTr="00D422B3">
        <w:tc>
          <w:tcPr>
            <w:tcW w:w="7508" w:type="dxa"/>
            <w:shd w:val="clear" w:color="auto" w:fill="DAE9F7" w:themeFill="text2" w:themeFillTint="1A"/>
          </w:tcPr>
          <w:p w14:paraId="386DEFA8" w14:textId="77777777" w:rsidR="008A0529" w:rsidRPr="00D90C9A" w:rsidRDefault="008A0529">
            <w:pPr>
              <w:rPr>
                <w:rFonts w:ascii="Xunta Sans" w:hAnsi="Xunta Sans"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Memoria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637841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6C8FC5C9" w14:textId="77777777" w:rsidR="008A0529" w:rsidRPr="00D90C9A" w:rsidRDefault="008A0529">
                <w:pPr>
                  <w:jc w:val="center"/>
                  <w:rPr>
                    <w:rFonts w:ascii="Xunta Sans" w:eastAsia="Times New Roman" w:hAnsi="Xunta Sans" w:cstheme="minorHAnsi"/>
                    <w:noProof/>
                    <w:color w:val="auto"/>
                    <w:sz w:val="20"/>
                    <w:szCs w:val="20"/>
                    <w:lang w:eastAsia="es-ES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8A0529" w:rsidRPr="00D90C9A" w14:paraId="21F943A6" w14:textId="77777777" w:rsidTr="00D422B3">
        <w:tc>
          <w:tcPr>
            <w:tcW w:w="7508" w:type="dxa"/>
            <w:shd w:val="clear" w:color="auto" w:fill="DAE9F7" w:themeFill="text2" w:themeFillTint="1A"/>
          </w:tcPr>
          <w:p w14:paraId="3D4A656B" w14:textId="77777777" w:rsidR="008A0529" w:rsidRPr="00D90C9A" w:rsidRDefault="008A0529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Otra documentación ......................................................……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59388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6A217E5A" w14:textId="77777777" w:rsidR="008A0529" w:rsidRPr="00D90C9A" w:rsidRDefault="008A0529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</w:tbl>
    <w:p w14:paraId="47545C83" w14:textId="0B5748B4" w:rsidR="008A0529" w:rsidRPr="00D90C9A" w:rsidRDefault="008A0529" w:rsidP="004C09A4">
      <w:pPr>
        <w:spacing w:before="120" w:after="4" w:line="250" w:lineRule="auto"/>
        <w:ind w:left="-6" w:hanging="11"/>
        <w:rPr>
          <w:rFonts w:ascii="Xunta Sans" w:eastAsia="Verdana" w:hAnsi="Xunta Sans" w:cs="Calibri Light"/>
          <w:b/>
          <w:noProof/>
          <w:color w:val="auto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7508"/>
        <w:gridCol w:w="1134"/>
      </w:tblGrid>
      <w:tr w:rsidR="007560B2" w:rsidRPr="00D90C9A" w14:paraId="5FEE0A98" w14:textId="77777777">
        <w:tc>
          <w:tcPr>
            <w:tcW w:w="8642" w:type="dxa"/>
            <w:gridSpan w:val="2"/>
            <w:shd w:val="clear" w:color="auto" w:fill="156082" w:themeFill="accent1"/>
          </w:tcPr>
          <w:p w14:paraId="1D26433C" w14:textId="2E8CCA27" w:rsidR="007560B2" w:rsidRPr="00D90C9A" w:rsidRDefault="007560B2" w:rsidP="003147A2">
            <w:pPr>
              <w:jc w:val="center"/>
              <w:rPr>
                <w:rFonts w:ascii="Xunta Sans" w:eastAsia="Times New Roman" w:hAnsi="Xunta Sans" w:cstheme="minorHAnsi"/>
                <w:noProof/>
                <w:color w:val="auto"/>
                <w:sz w:val="20"/>
                <w:szCs w:val="20"/>
              </w:rPr>
            </w:pPr>
            <w:r>
              <w:rPr>
                <w:rFonts w:ascii="Xunta Sans" w:hAnsi="Xunta Sans"/>
                <w:b/>
                <w:color w:val="FFFFFF" w:themeColor="background1"/>
              </w:rPr>
              <w:t>Declaración responsable</w:t>
            </w:r>
          </w:p>
        </w:tc>
      </w:tr>
      <w:tr w:rsidR="005F6F26" w:rsidRPr="00D90C9A" w14:paraId="7D19388F" w14:textId="77777777" w:rsidTr="00D422B3">
        <w:tc>
          <w:tcPr>
            <w:tcW w:w="7508" w:type="dxa"/>
            <w:shd w:val="clear" w:color="auto" w:fill="DAE9F7" w:themeFill="text2" w:themeFillTint="1A"/>
          </w:tcPr>
          <w:p w14:paraId="1CC660B2" w14:textId="131E9644" w:rsidR="005F6F26" w:rsidRPr="00D90C9A" w:rsidRDefault="005F6F26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responsablemente que posee las capacidades y actitudes físicas y psíquicas necesarias para desempeñar las correspondientes funciones o tareas, según lo establecido en la convocatoria. </w:t>
            </w:r>
            <w:r>
              <w:rPr>
                <w:rFonts w:ascii="Xunta Sans" w:hAnsi="Xunta Sans"/>
                <w:b/>
                <w:color w:val="auto"/>
              </w:rPr>
              <w:t>(marque la casilla si es el caso)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38552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01783F18" w14:textId="77777777" w:rsidR="005F6F26" w:rsidRPr="00D90C9A" w:rsidRDefault="005F6F26" w:rsidP="003147A2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5F6F26" w:rsidRPr="00D90C9A" w14:paraId="50BB2D23" w14:textId="77777777" w:rsidTr="00D422B3">
        <w:tc>
          <w:tcPr>
            <w:tcW w:w="7508" w:type="dxa"/>
            <w:shd w:val="clear" w:color="auto" w:fill="DAE9F7" w:themeFill="text2" w:themeFillTint="1A"/>
          </w:tcPr>
          <w:p w14:paraId="4B9BB2AC" w14:textId="35CAF33E" w:rsidR="005F6F26" w:rsidRPr="00D90C9A" w:rsidRDefault="00C176DF" w:rsidP="00C176DF">
            <w:pPr>
              <w:suppressAutoHyphens/>
              <w:rPr>
                <w:rFonts w:ascii="Xunta Sans" w:eastAsia="Verdana" w:hAnsi="Xunta Sans" w:cs="Calibri Light"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que no ha sido despedida mediante expediente disciplinario de ninguna administración pública ni de los órganos constitucionales o estatuarios de las Comunidades Autónomas, ni se encuentra tampoco en situación de inhabilitación absoluta o especial para empleos o cargos públicos por resolución judicial o para ejercer funciones similares a las que desempeñaba en lo que haya sido </w:t>
            </w:r>
            <w:r>
              <w:rPr>
                <w:rFonts w:ascii="Xunta Sans" w:hAnsi="Xunta Sans"/>
                <w:color w:val="auto"/>
              </w:rPr>
              <w:lastRenderedPageBreak/>
              <w:t xml:space="preserve">separada o inhabilitada, según se establece en las bases de selección publicadas por la Fundación CESGA. </w:t>
            </w:r>
            <w:r>
              <w:rPr>
                <w:rFonts w:ascii="Xunta Sans" w:hAnsi="Xunta Sans"/>
                <w:b/>
                <w:color w:val="auto"/>
              </w:rPr>
              <w:t xml:space="preserve">(marque la casilla si es el caso) 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94780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2F2244EE" w14:textId="77777777" w:rsidR="005F6F26" w:rsidRPr="00D90C9A" w:rsidRDefault="005F6F26" w:rsidP="003147A2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5F6F26" w:rsidRPr="00D90C9A" w14:paraId="45DDCEE4" w14:textId="77777777" w:rsidTr="00D422B3">
        <w:tc>
          <w:tcPr>
            <w:tcW w:w="7508" w:type="dxa"/>
            <w:shd w:val="clear" w:color="auto" w:fill="DAE9F7" w:themeFill="text2" w:themeFillTint="1A"/>
          </w:tcPr>
          <w:p w14:paraId="37BF66EA" w14:textId="73B83742" w:rsidR="005F6F26" w:rsidRPr="00D90C9A" w:rsidRDefault="00C176DF" w:rsidP="00C176DF">
            <w:pPr>
              <w:suppressAutoHyphens/>
              <w:rPr>
                <w:rFonts w:ascii="Xunta Sans" w:hAnsi="Xunta Sans" w:cs="Calibri Light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La persona firmante declara que cumple con los requisitos exigidos para poder participar en la convocatoria</w:t>
            </w:r>
            <w:r>
              <w:rPr>
                <w:rFonts w:ascii="Xunta Sans" w:hAnsi="Xunta Sans"/>
                <w:b/>
                <w:color w:val="auto"/>
              </w:rPr>
              <w:t xml:space="preserve">. (marque la casilla si es el caso) 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-45950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44DBF89F" w14:textId="77777777" w:rsidR="005F6F26" w:rsidRPr="00D90C9A" w:rsidRDefault="005F6F26" w:rsidP="003147A2">
                <w:pPr>
                  <w:jc w:val="center"/>
                  <w:rPr>
                    <w:rFonts w:ascii="Xunta Sans" w:eastAsia="Times New Roman" w:hAnsi="Xunta Sans" w:cstheme="minorHAnsi"/>
                    <w:noProof/>
                    <w:color w:val="auto"/>
                    <w:sz w:val="20"/>
                    <w:szCs w:val="20"/>
                    <w:lang w:eastAsia="es-ES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</w:tbl>
    <w:p w14:paraId="4AD2AEF9" w14:textId="77777777" w:rsidR="005F6F26" w:rsidRPr="00D90C9A" w:rsidRDefault="005F6F26" w:rsidP="008A0529">
      <w:pPr>
        <w:spacing w:after="4" w:line="249" w:lineRule="auto"/>
        <w:ind w:left="-5" w:hanging="10"/>
        <w:rPr>
          <w:rFonts w:ascii="Xunta Sans" w:hAnsi="Xunta Sans" w:cs="Calibri Light"/>
          <w:noProof/>
          <w:color w:val="auto"/>
        </w:rPr>
      </w:pPr>
    </w:p>
    <w:p w14:paraId="0A6DF5AB" w14:textId="77777777" w:rsidR="008A0529" w:rsidRPr="00D90C9A" w:rsidRDefault="008A0529" w:rsidP="008A0529">
      <w:pPr>
        <w:spacing w:after="0" w:line="249" w:lineRule="auto"/>
        <w:ind w:left="2" w:hanging="10"/>
        <w:rPr>
          <w:rFonts w:ascii="Xunta Sans" w:eastAsia="Verdana" w:hAnsi="Xunta Sans" w:cs="Calibri Light"/>
          <w:noProof/>
          <w:color w:val="auto"/>
        </w:rPr>
      </w:pPr>
    </w:p>
    <w:p w14:paraId="3A249F56" w14:textId="77777777" w:rsidR="008A0529" w:rsidRPr="00D90C9A" w:rsidRDefault="008A0529" w:rsidP="004E0DEA">
      <w:pPr>
        <w:spacing w:after="0" w:line="249" w:lineRule="auto"/>
        <w:rPr>
          <w:rFonts w:ascii="Xunta Sans" w:eastAsia="Verdana" w:hAnsi="Xunta Sans" w:cs="Calibri Light"/>
          <w:b/>
          <w:bCs/>
          <w:noProof/>
          <w:color w:val="auto"/>
        </w:rPr>
      </w:pPr>
      <w:r>
        <w:rPr>
          <w:rFonts w:ascii="Xunta Sans" w:hAnsi="Xunta Sans"/>
          <w:b/>
          <w:color w:val="auto"/>
        </w:rPr>
        <w:t>Protección de datos de carácter personal</w:t>
      </w:r>
    </w:p>
    <w:p w14:paraId="2A0172D2" w14:textId="77777777" w:rsidR="008A0529" w:rsidRPr="00D90C9A" w:rsidRDefault="008A0529" w:rsidP="008A0529">
      <w:pPr>
        <w:spacing w:after="0" w:line="249" w:lineRule="auto"/>
        <w:ind w:left="2" w:hanging="10"/>
        <w:rPr>
          <w:rFonts w:ascii="Xunta Sans" w:eastAsia="Verdana" w:hAnsi="Xunta Sans" w:cs="Calibri Light"/>
          <w:noProof/>
          <w:color w:val="auto"/>
        </w:rPr>
      </w:pPr>
    </w:p>
    <w:p w14:paraId="149EAE32" w14:textId="77777777" w:rsidR="008A0529" w:rsidRPr="00D90C9A" w:rsidRDefault="008A0529" w:rsidP="008A0529">
      <w:pPr>
        <w:pStyle w:val="Textoindependiente"/>
        <w:rPr>
          <w:rFonts w:ascii="Xunta Sans" w:hAnsi="Xunta Sans" w:cs="Calibri Light"/>
          <w:noProof/>
          <w:color w:val="auto"/>
        </w:rPr>
      </w:pPr>
      <w:r>
        <w:rPr>
          <w:rFonts w:ascii="Xunta Sans" w:hAnsi="Xunta Sans"/>
          <w:color w:val="auto"/>
        </w:rPr>
        <w:t>En cumplimiento de la normativa vigente en materia de protección de datos, «Reglamento (UE) 2016/679 del Parlamento Europeo y del Consejo del 27 de abril de 2016 (GDPR), Ley Orgánica de Protección de Datos Personales y garantía de los derechos digitales (LOPDGDD, de la Ley 3/2018 del 5 de diciembre)», le facilitamos la siguiente información que debe leer antes de firmar la ficha de alta como persona candidata del empleo.</w:t>
      </w:r>
    </w:p>
    <w:tbl>
      <w:tblPr>
        <w:tblStyle w:val="TableGrid"/>
        <w:tblW w:w="5004" w:type="pct"/>
        <w:tblInd w:w="0" w:type="dxa"/>
        <w:tblBorders>
          <w:top w:val="single" w:sz="12" w:space="0" w:color="156082" w:themeColor="accent1"/>
          <w:left w:val="single" w:sz="12" w:space="0" w:color="156082" w:themeColor="accent1"/>
          <w:bottom w:val="single" w:sz="12" w:space="0" w:color="156082" w:themeColor="accent1"/>
          <w:right w:val="single" w:sz="12" w:space="0" w:color="156082" w:themeColor="accent1"/>
          <w:insideH w:val="single" w:sz="4" w:space="0" w:color="00000A"/>
          <w:insideV w:val="single" w:sz="4" w:space="0" w:color="00000A"/>
        </w:tblBorders>
        <w:tblLayout w:type="fixed"/>
        <w:tblCellMar>
          <w:top w:w="74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2400"/>
        <w:gridCol w:w="6081"/>
      </w:tblGrid>
      <w:tr w:rsidR="008A0529" w:rsidRPr="00D90C9A" w14:paraId="2F60B202" w14:textId="77777777" w:rsidTr="00D422B3">
        <w:trPr>
          <w:trHeight w:val="1159"/>
        </w:trPr>
        <w:tc>
          <w:tcPr>
            <w:tcW w:w="2405" w:type="dxa"/>
          </w:tcPr>
          <w:p w14:paraId="268D67B7" w14:textId="77777777" w:rsidR="008A0529" w:rsidRPr="00716869" w:rsidRDefault="008A0529" w:rsidP="00F023D7">
            <w:pPr>
              <w:ind w:left="2" w:right="62"/>
              <w:jc w:val="left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Responsable del tratamiento de los datos de carácter personal: </w:t>
            </w:r>
          </w:p>
        </w:tc>
        <w:tc>
          <w:tcPr>
            <w:tcW w:w="6095" w:type="dxa"/>
          </w:tcPr>
          <w:p w14:paraId="19D0B020" w14:textId="77777777" w:rsidR="008A0529" w:rsidRPr="00716869" w:rsidRDefault="008A0529">
            <w:pPr>
              <w:spacing w:line="240" w:lineRule="auto"/>
              <w:ind w:right="6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Fundación Pública Gallega Centro Tecnológico de Supercomputación de Galicia (CESGA), con CIF: G15852981 y domicilio en Avenida de Vigo, s/n Campus Sur, CP: 15705, Santiago de Compostela. </w:t>
            </w:r>
          </w:p>
          <w:p w14:paraId="76016A87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  <w:u w:val="single" w:color="0563C1"/>
              </w:rPr>
              <w:t>rgpd@cesga.es</w:t>
            </w: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 </w:t>
            </w:r>
          </w:p>
        </w:tc>
      </w:tr>
      <w:tr w:rsidR="008A0529" w:rsidRPr="00D90C9A" w14:paraId="4566914E" w14:textId="77777777" w:rsidTr="00D422B3">
        <w:trPr>
          <w:trHeight w:val="504"/>
        </w:trPr>
        <w:tc>
          <w:tcPr>
            <w:tcW w:w="2405" w:type="dxa"/>
          </w:tcPr>
          <w:p w14:paraId="2B99BF09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Fines de tratamiento: </w:t>
            </w:r>
          </w:p>
        </w:tc>
        <w:tc>
          <w:tcPr>
            <w:tcW w:w="6095" w:type="dxa"/>
          </w:tcPr>
          <w:p w14:paraId="44427A9C" w14:textId="2A7EB9C2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>Los datos personales facilitados se van a utilizar para la gestión de los procesos de selección del CESGA.</w:t>
            </w:r>
          </w:p>
        </w:tc>
      </w:tr>
      <w:tr w:rsidR="008A0529" w:rsidRPr="00D90C9A" w14:paraId="16015F23" w14:textId="77777777" w:rsidTr="00D422B3">
        <w:trPr>
          <w:trHeight w:val="283"/>
        </w:trPr>
        <w:tc>
          <w:tcPr>
            <w:tcW w:w="2405" w:type="dxa"/>
          </w:tcPr>
          <w:p w14:paraId="0AE146FD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Legitimación: </w:t>
            </w:r>
          </w:p>
        </w:tc>
        <w:tc>
          <w:tcPr>
            <w:tcW w:w="6095" w:type="dxa"/>
          </w:tcPr>
          <w:p w14:paraId="7F6D0FBA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Consentimiento de la persona interesada. </w:t>
            </w:r>
          </w:p>
        </w:tc>
      </w:tr>
      <w:tr w:rsidR="008A0529" w:rsidRPr="00D90C9A" w14:paraId="6E403AEC" w14:textId="77777777" w:rsidTr="00D422B3">
        <w:trPr>
          <w:trHeight w:val="504"/>
        </w:trPr>
        <w:tc>
          <w:tcPr>
            <w:tcW w:w="2405" w:type="dxa"/>
          </w:tcPr>
          <w:p w14:paraId="4DAB9243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Destinatarios: </w:t>
            </w:r>
          </w:p>
        </w:tc>
        <w:tc>
          <w:tcPr>
            <w:tcW w:w="6095" w:type="dxa"/>
          </w:tcPr>
          <w:p w14:paraId="4A16F84B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No se van a realizar cesiones a terceros. No se van a realizar transferencias internacionales de datos. </w:t>
            </w:r>
          </w:p>
        </w:tc>
      </w:tr>
      <w:tr w:rsidR="008A0529" w:rsidRPr="00D90C9A" w14:paraId="0272D712" w14:textId="77777777" w:rsidTr="00D422B3">
        <w:trPr>
          <w:trHeight w:val="504"/>
        </w:trPr>
        <w:tc>
          <w:tcPr>
            <w:tcW w:w="2405" w:type="dxa"/>
          </w:tcPr>
          <w:p w14:paraId="31215C3B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Derechos: </w:t>
            </w:r>
          </w:p>
        </w:tc>
        <w:tc>
          <w:tcPr>
            <w:tcW w:w="6095" w:type="dxa"/>
          </w:tcPr>
          <w:p w14:paraId="67DC1DDF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Tiene derecho a acceder, rectificar y suprimir los datos, así como otros derechos, tal y como se explica en la información adicional. </w:t>
            </w:r>
          </w:p>
        </w:tc>
      </w:tr>
      <w:tr w:rsidR="008A0529" w:rsidRPr="00D90C9A" w14:paraId="0B9630CC" w14:textId="77777777" w:rsidTr="00D422B3">
        <w:trPr>
          <w:trHeight w:val="722"/>
        </w:trPr>
        <w:tc>
          <w:tcPr>
            <w:tcW w:w="2405" w:type="dxa"/>
          </w:tcPr>
          <w:p w14:paraId="0AB185F7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Información adicional: </w:t>
            </w:r>
          </w:p>
        </w:tc>
        <w:tc>
          <w:tcPr>
            <w:tcW w:w="6095" w:type="dxa"/>
          </w:tcPr>
          <w:p w14:paraId="576CFF97" w14:textId="77777777" w:rsidR="008A0529" w:rsidRPr="00716869" w:rsidRDefault="008A0529">
            <w:pPr>
              <w:ind w:right="63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>Puede consultar la información adicional en la Política de Privacidad y Protección de Datos que figura en la página web del CESGA: https://cesga.es/eres/politicadeprivacidad</w:t>
            </w:r>
          </w:p>
        </w:tc>
      </w:tr>
    </w:tbl>
    <w:p w14:paraId="1BDAAA59" w14:textId="77777777" w:rsidR="008A0529" w:rsidRPr="00D90C9A" w:rsidRDefault="008A0529" w:rsidP="008A0529">
      <w:pPr>
        <w:spacing w:after="0" w:line="249" w:lineRule="auto"/>
        <w:rPr>
          <w:rFonts w:ascii="Xunta Sans" w:eastAsia="Verdana" w:hAnsi="Xunta Sans" w:cs="Calibri Light"/>
          <w:noProof/>
          <w:color w:val="auto"/>
        </w:rPr>
      </w:pPr>
    </w:p>
    <w:tbl>
      <w:tblPr>
        <w:tblStyle w:val="TableGrid"/>
        <w:tblW w:w="5004" w:type="pct"/>
        <w:tblInd w:w="0" w:type="dxa"/>
        <w:tblLayout w:type="fixed"/>
        <w:tblCellMar>
          <w:top w:w="74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7508"/>
        <w:gridCol w:w="993"/>
      </w:tblGrid>
      <w:tr w:rsidR="004457BD" w:rsidRPr="00D90C9A" w14:paraId="67D76C5B" w14:textId="77777777" w:rsidTr="00D422B3">
        <w:trPr>
          <w:trHeight w:val="504"/>
        </w:trPr>
        <w:tc>
          <w:tcPr>
            <w:tcW w:w="85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56082" w:themeFill="accent1"/>
          </w:tcPr>
          <w:p w14:paraId="132AB110" w14:textId="10CF2321" w:rsidR="004457BD" w:rsidRPr="00D90C9A" w:rsidRDefault="004457BD" w:rsidP="00AB7B70">
            <w:pPr>
              <w:jc w:val="center"/>
              <w:rPr>
                <w:rFonts w:ascii="Xunta Sans" w:eastAsia="MS Gothic" w:hAnsi="Xunta Sans" w:cstheme="minorHAnsi"/>
                <w:b/>
                <w:bCs/>
                <w:noProof/>
                <w:color w:val="auto"/>
                <w:sz w:val="20"/>
                <w:szCs w:val="20"/>
              </w:rPr>
            </w:pPr>
            <w:r>
              <w:rPr>
                <w:rFonts w:ascii="Xunta Sans" w:hAnsi="Xunta Sans"/>
                <w:b/>
                <w:color w:val="FFFFFF" w:themeColor="background1"/>
              </w:rPr>
              <w:t>Declaración de aceptación de la política de protección de datos de carácter personal</w:t>
            </w:r>
          </w:p>
        </w:tc>
      </w:tr>
      <w:tr w:rsidR="00AB3071" w:rsidRPr="00D90C9A" w14:paraId="5C046062" w14:textId="77777777" w:rsidTr="00D422B3">
        <w:trPr>
          <w:trHeight w:val="504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9F7" w:themeFill="text2" w:themeFillTint="1A"/>
          </w:tcPr>
          <w:p w14:paraId="14587D6E" w14:textId="0BA92F94" w:rsidR="00AB3071" w:rsidRPr="00D90C9A" w:rsidRDefault="00AB3071" w:rsidP="00AB7B70">
            <w:pPr>
              <w:rPr>
                <w:rFonts w:ascii="Xunta Sans" w:hAnsi="Xunta Sans" w:cs="Calibri Light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que conoce que sus datos personales proporcionados en el marco de la presente relación contractual podrán ser cedidos, cuando sea necesario, a las autoridades nacionales o europeas competentes para el ejercicio de actividades de control, auditoría y seguimiento relacionadas con la correcta </w:t>
            </w:r>
            <w:r>
              <w:rPr>
                <w:rFonts w:ascii="Xunta Sans" w:hAnsi="Xunta Sans"/>
                <w:color w:val="auto"/>
              </w:rPr>
              <w:lastRenderedPageBreak/>
              <w:t>ejecución del proyecto, de conformidad con lo establecido en la normativa aplicable al Plan de Recuperación, Transformación y Resiliencia (PRTR), en particular, en el Reglamento (UE) 2021/241 del Parlamento Europeo y del Consejo, y demás disposiciones complementarias</w:t>
            </w:r>
            <w:r>
              <w:rPr>
                <w:rFonts w:ascii="Xunta Sans" w:hAnsi="Xunta Sans"/>
                <w:b/>
                <w:color w:val="auto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D0A2DB" w14:textId="5D95BD27" w:rsidR="00AB3071" w:rsidRPr="00D90C9A" w:rsidRDefault="00000000" w:rsidP="00AB7B70">
            <w:pPr>
              <w:jc w:val="center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sdt>
              <w:sdtPr>
                <w:rPr>
                  <w:rFonts w:ascii="Xunta Sans" w:eastAsia="MS Gothic" w:hAnsi="Xunta Sans" w:cstheme="minorHAnsi"/>
                  <w:b/>
                  <w:bCs/>
                  <w:noProof/>
                  <w:color w:val="auto"/>
                  <w:sz w:val="20"/>
                  <w:szCs w:val="20"/>
                </w:rPr>
                <w:id w:val="71971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3071" w:rsidRPr="00D90C9A">
                  <w:rPr>
                    <w:rFonts w:ascii="Segoe UI Symbol" w:eastAsia="MS Gothic" w:hAnsi="Segoe UI Symbol" w:cs="Segoe UI Symbol"/>
                    <w:b/>
                    <w:bCs/>
                    <w:noProof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B3071" w:rsidRPr="00D90C9A" w14:paraId="084AC26E" w14:textId="77777777" w:rsidTr="00D422B3">
        <w:trPr>
          <w:trHeight w:val="722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9F7" w:themeFill="text2" w:themeFillTint="1A"/>
          </w:tcPr>
          <w:p w14:paraId="2EF26B9D" w14:textId="3A2A4329" w:rsidR="00AB3071" w:rsidRPr="00D90C9A" w:rsidRDefault="00AB7B70" w:rsidP="004E0DEA">
            <w:pPr>
              <w:rPr>
                <w:rFonts w:ascii="Xunta Sans" w:hAnsi="Xunta Sans" w:cs="Calibri Light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que es mayor de 16 años, y presta su consentimiento para el tratamiento de sus datos de carácter personal, de acuerdo con la información facilitada y las condiciones expuestas en la Política de Protección de Datos. Asimismo, declara que los datos facilitados son exactos y veraces y se obliga a comunicar por escrito a la Fundación Pública Gallega Centro Tecnológico de Supercomputación de Galicia, Avenida de Vigo, s/n - Campus Vida, C. P. 15705 Santiago de Compostela, cualquier variación o modificación producida en los datos antes referidos. </w:t>
            </w:r>
            <w:r>
              <w:rPr>
                <w:rFonts w:ascii="Xunta Sans" w:hAnsi="Xunta Sans"/>
                <w:b/>
                <w:color w:val="auto"/>
              </w:rPr>
              <w:t xml:space="preserve">(marque la casilla si es el caso)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1741F9" w14:textId="3097BFDD" w:rsidR="00AB3071" w:rsidRPr="00D90C9A" w:rsidRDefault="00000000" w:rsidP="00AB7B70">
            <w:pPr>
              <w:ind w:right="63"/>
              <w:jc w:val="center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sdt>
              <w:sdtPr>
                <w:rPr>
                  <w:rFonts w:ascii="Xunta Sans" w:eastAsia="MS Gothic" w:hAnsi="Xunta Sans" w:cstheme="minorHAnsi"/>
                  <w:b/>
                  <w:bCs/>
                  <w:noProof/>
                  <w:color w:val="auto"/>
                  <w:sz w:val="20"/>
                  <w:szCs w:val="20"/>
                </w:rPr>
                <w:id w:val="-92187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B70" w:rsidRPr="00D90C9A">
                  <w:rPr>
                    <w:rFonts w:ascii="Segoe UI Symbol" w:eastAsia="MS Gothic" w:hAnsi="Segoe UI Symbol" w:cs="Segoe UI Symbol"/>
                    <w:b/>
                    <w:bCs/>
                    <w:noProof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B137410" w14:textId="77777777" w:rsidR="00AB3071" w:rsidRPr="00D90C9A" w:rsidRDefault="00AB3071" w:rsidP="008A0529">
      <w:pPr>
        <w:rPr>
          <w:rFonts w:ascii="Xunta Sans" w:eastAsia="Verdana" w:hAnsi="Xunta Sans" w:cs="Calibri Light"/>
          <w:noProof/>
          <w:color w:val="auto"/>
        </w:rPr>
      </w:pPr>
    </w:p>
    <w:p w14:paraId="350AF780" w14:textId="77777777" w:rsidR="008A0529" w:rsidRPr="00D90C9A" w:rsidRDefault="008A0529" w:rsidP="008A0529">
      <w:pPr>
        <w:spacing w:after="0" w:line="249" w:lineRule="auto"/>
        <w:rPr>
          <w:rFonts w:ascii="Xunta Sans" w:eastAsia="Verdana" w:hAnsi="Xunta Sans" w:cs="Calibri Light"/>
          <w:noProof/>
          <w:color w:val="auto"/>
        </w:rPr>
      </w:pPr>
      <w:r>
        <w:rPr>
          <w:rFonts w:ascii="Xunta Sans" w:hAnsi="Xunta Sans"/>
          <w:color w:val="auto"/>
        </w:rPr>
        <w:t>La persona firmante solicita la participación en el proceso de selección convocado por la Fundación CESGA y referenciado anteriormente en la solicitud.</w:t>
      </w:r>
    </w:p>
    <w:p w14:paraId="00C5C6F1" w14:textId="77777777" w:rsidR="008A0529" w:rsidRPr="00D90C9A" w:rsidRDefault="008A0529" w:rsidP="008A0529">
      <w:pPr>
        <w:spacing w:after="0" w:line="249" w:lineRule="auto"/>
        <w:rPr>
          <w:rFonts w:ascii="Xunta Sans" w:eastAsia="Verdana" w:hAnsi="Xunta Sans" w:cs="Calibri Light"/>
          <w:noProof/>
          <w:color w:val="auto"/>
        </w:rPr>
      </w:pPr>
    </w:p>
    <w:p w14:paraId="3E6DAC12" w14:textId="77777777" w:rsidR="008A0529" w:rsidRPr="00D90C9A" w:rsidRDefault="008A0529" w:rsidP="008A0529">
      <w:pPr>
        <w:spacing w:after="0" w:line="249" w:lineRule="auto"/>
        <w:ind w:left="2" w:right="1944" w:hanging="10"/>
        <w:rPr>
          <w:rFonts w:ascii="Xunta Sans" w:hAnsi="Xunta Sans" w:cs="Calibri Light"/>
          <w:noProof/>
          <w:color w:val="auto"/>
        </w:rPr>
      </w:pPr>
      <w:r>
        <w:rPr>
          <w:rFonts w:ascii="Xunta Sans" w:hAnsi="Xunta Sans"/>
          <w:noProof/>
          <w:color w:val="auto"/>
        </w:rPr>
        <mc:AlternateContent>
          <mc:Choice Requires="wpg">
            <w:drawing>
              <wp:anchor distT="0" distB="694690" distL="0" distR="523240" simplePos="0" relativeHeight="251658240" behindDoc="0" locked="0" layoutInCell="0" allowOverlap="1" wp14:anchorId="61538D06" wp14:editId="5D56066E">
                <wp:simplePos x="0" y="0"/>
                <wp:positionH relativeFrom="page">
                  <wp:posOffset>-233680</wp:posOffset>
                </wp:positionH>
                <wp:positionV relativeFrom="page">
                  <wp:posOffset>8192135</wp:posOffset>
                </wp:positionV>
                <wp:extent cx="85090" cy="42545"/>
                <wp:effectExtent l="0" t="0" r="0" b="0"/>
                <wp:wrapTopAndBottom/>
                <wp:docPr id="1987031414" name="Group 32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60" cy="42480"/>
                          <a:chOff x="0" y="0"/>
                          <a:chExt cx="84960" cy="42480"/>
                        </a:xfrm>
                      </wpg:grpSpPr>
                      <wps:wsp>
                        <wps:cNvPr id="231605926" name="Rectangle 2071"/>
                        <wps:cNvSpPr/>
                        <wps:spPr>
                          <a:xfrm rot="16200600">
                            <a:off x="21240" y="-20880"/>
                            <a:ext cx="42480" cy="84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B66F1BA" w14:textId="77777777" w:rsidR="008A0529" w:rsidRPr="00D90C9A" w:rsidRDefault="008A0529" w:rsidP="008A0529">
                              <w:pPr>
                                <w:rPr>
                                  <w:noProof/>
                                </w:rPr>
                              </w:pPr>
                              <w:hyperlink r:id="rId11">
                                <w:r>
                                  <w:rPr>
                                    <w:rFonts w:ascii="Arial" w:hAnsi="Arial"/>
                                    <w:sz w:val="12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38D06" id="Group 32826" o:spid="_x0000_s1026" style="position:absolute;left:0;text-align:left;margin-left:-18.4pt;margin-top:645.05pt;width:6.7pt;height:3.35pt;z-index:251658240;mso-wrap-distance-left:0;mso-wrap-distance-right:41.2pt;mso-wrap-distance-bottom:54.7pt;mso-position-horizontal-relative:page;mso-position-vertical-relative:page" coordsize="84960,4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" o:allowincell="f">
                <v:rect id="Rectangle 2071" o:spid="_x0000_s1027" style="position:absolute;left:21240;top:-20880;width:42480;height:84960;rotation:-589758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" filled="f" stroked="f" strokeweight="0">
                  <v:textbox inset="0,0,0,0">
                    <w:txbxContent>
                      <w:p w14:paraId="4B66F1BA" w14:textId="77777777" w:rsidR="008A0529" w:rsidRPr="00D90C9A" w:rsidRDefault="008A0529" w:rsidP="008A0529">
                        <w:pPr>
                          <w:rPr>
                            <w:noProof/>
                          </w:rPr>
                        </w:pPr>
                        <w:hyperlink r:id="rId12">
                          <w:r>
                            <w:rPr>
                              <w:rFonts w:ascii="Arial" w:hAnsi="Arial"/>
                              <w:sz w:val="12"/>
                            </w:rPr>
                            <w:t>y</w:t>
                          </w:r>
                        </w:hyperlink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Xunta Sans" w:hAnsi="Xunta Sans"/>
          <w:color w:val="auto"/>
        </w:rPr>
        <w:t>En</w:t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  <w:t xml:space="preserve">, </w:t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  <w:t xml:space="preserve">de </w:t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  <w:t>de</w:t>
      </w:r>
    </w:p>
    <w:p w14:paraId="106F01F0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0DAA1980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51A0F7A6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27498554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4A8CC22E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15023050" w14:textId="77777777" w:rsidR="008A0529" w:rsidRPr="00D90C9A" w:rsidRDefault="008A0529" w:rsidP="008A0529">
      <w:pPr>
        <w:spacing w:after="8" w:line="249" w:lineRule="auto"/>
        <w:ind w:left="-15"/>
        <w:rPr>
          <w:rFonts w:ascii="Xunta Sans" w:hAnsi="Xunta Sans" w:cs="Calibri Light"/>
          <w:noProof/>
          <w:color w:val="auto"/>
        </w:rPr>
      </w:pPr>
      <w:r>
        <w:rPr>
          <w:rFonts w:ascii="Xunta Sans" w:hAnsi="Xunta Sans"/>
          <w:i/>
          <w:color w:val="auto"/>
        </w:rPr>
        <w:t xml:space="preserve">Firmado.: ................................ </w:t>
      </w:r>
    </w:p>
    <w:p w14:paraId="10041920" w14:textId="77777777" w:rsidR="008A0529" w:rsidRPr="00D90C9A" w:rsidRDefault="008A0529" w:rsidP="008A0529">
      <w:pPr>
        <w:spacing w:after="0"/>
        <w:rPr>
          <w:rFonts w:ascii="Xunta Sans" w:eastAsia="Verdana" w:hAnsi="Xunta Sans" w:cs="Calibri Light"/>
          <w:i/>
          <w:noProof/>
          <w:color w:val="auto"/>
        </w:rPr>
      </w:pPr>
    </w:p>
    <w:p w14:paraId="08448C9D" w14:textId="77777777" w:rsidR="008A0529" w:rsidRPr="00D90C9A" w:rsidRDefault="008A0529" w:rsidP="008A0529">
      <w:pPr>
        <w:rPr>
          <w:rFonts w:ascii="Xunta Sans" w:eastAsia="Verdana" w:hAnsi="Xunta Sans" w:cs="Calibri Light"/>
          <w:noProof/>
          <w:color w:val="auto"/>
        </w:rPr>
      </w:pPr>
    </w:p>
    <w:p w14:paraId="48D3080D" w14:textId="77777777" w:rsidR="008A0529" w:rsidRPr="00D90C9A" w:rsidRDefault="008A0529" w:rsidP="008A0529">
      <w:pPr>
        <w:rPr>
          <w:rFonts w:ascii="Xunta Sans" w:eastAsia="Verdana" w:hAnsi="Xunta Sans" w:cs="Calibri Light"/>
          <w:noProof/>
          <w:color w:val="auto"/>
        </w:rPr>
      </w:pPr>
    </w:p>
    <w:p w14:paraId="62E8AA38" w14:textId="576AD70F" w:rsidR="008A0529" w:rsidRPr="00D90C9A" w:rsidRDefault="008A0529" w:rsidP="008A0529">
      <w:pPr>
        <w:spacing w:after="0"/>
        <w:rPr>
          <w:rFonts w:ascii="Xunta Sans" w:eastAsia="Verdana" w:hAnsi="Xunta Sans" w:cs="Calibri Light"/>
          <w:iCs/>
          <w:noProof/>
          <w:color w:val="auto"/>
        </w:rPr>
      </w:pPr>
      <w:r>
        <w:rPr>
          <w:rFonts w:ascii="Xunta Sans" w:hAnsi="Xunta Sans"/>
          <w:color w:val="auto"/>
        </w:rPr>
        <w:t>Dirigido</w:t>
      </w:r>
      <w:r w:rsidR="0000375B">
        <w:rPr>
          <w:rFonts w:ascii="Xunta Sans" w:hAnsi="Xunta Sans"/>
          <w:color w:val="auto"/>
        </w:rPr>
        <w:t xml:space="preserve"> al</w:t>
      </w:r>
      <w:r>
        <w:rPr>
          <w:rFonts w:ascii="Xunta Sans" w:hAnsi="Xunta Sans"/>
          <w:color w:val="auto"/>
        </w:rPr>
        <w:t>: GERENTE DE LA FUNDACIÓN CESGA</w:t>
      </w:r>
    </w:p>
    <w:p w14:paraId="78B400BF" w14:textId="5331B773" w:rsidR="008A0529" w:rsidRPr="00FD5C33" w:rsidRDefault="008A0529" w:rsidP="00885237">
      <w:pPr>
        <w:spacing w:after="0"/>
        <w:rPr>
          <w:rFonts w:ascii="Xunta Sans" w:hAnsi="Xunta Sans" w:cs="Calibri Light"/>
          <w:noProof/>
          <w:color w:val="auto"/>
          <w:lang w:val="pt-PT"/>
        </w:rPr>
      </w:pPr>
      <w:proofErr w:type="spellStart"/>
      <w:r w:rsidRPr="00FD5C33">
        <w:rPr>
          <w:rFonts w:ascii="Xunta Sans" w:hAnsi="Xunta Sans"/>
          <w:color w:val="auto"/>
          <w:lang w:val="pt-PT"/>
        </w:rPr>
        <w:t>Avda</w:t>
      </w:r>
      <w:proofErr w:type="spellEnd"/>
      <w:r w:rsidRPr="00FD5C33">
        <w:rPr>
          <w:rFonts w:ascii="Xunta Sans" w:hAnsi="Xunta Sans"/>
          <w:color w:val="auto"/>
          <w:lang w:val="pt-PT"/>
        </w:rPr>
        <w:t xml:space="preserve">. de Vigo s/n (Campus Vida) 15705 Santiago de Compostela, A </w:t>
      </w:r>
      <w:proofErr w:type="spellStart"/>
      <w:r w:rsidRPr="00FD5C33">
        <w:rPr>
          <w:rFonts w:ascii="Xunta Sans" w:hAnsi="Xunta Sans"/>
          <w:color w:val="auto"/>
          <w:lang w:val="pt-PT"/>
        </w:rPr>
        <w:t>Coruña</w:t>
      </w:r>
      <w:bookmarkEnd w:id="3"/>
      <w:proofErr w:type="spellEnd"/>
    </w:p>
    <w:sectPr w:rsidR="008A0529" w:rsidRPr="00FD5C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81C17" w14:textId="77777777" w:rsidR="00753ACB" w:rsidRPr="00D90C9A" w:rsidRDefault="00753ACB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0F319D1F" w14:textId="77777777" w:rsidR="00753ACB" w:rsidRPr="00D90C9A" w:rsidRDefault="00753ACB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36CD910A" w14:textId="77777777" w:rsidR="00753ACB" w:rsidRPr="00D90C9A" w:rsidRDefault="00753ACB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-Light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65851" w14:textId="77777777" w:rsidR="00407D0F" w:rsidRDefault="00407D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CB6F" w14:textId="43AF2793" w:rsidR="008A0529" w:rsidRPr="00D90C9A" w:rsidRDefault="00000000" w:rsidP="00AE1DC1">
    <w:pPr>
      <w:pStyle w:val="Piedepgina"/>
      <w:jc w:val="right"/>
      <w:rPr>
        <w:noProof/>
      </w:rPr>
    </w:pP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fldChar w:fldCharType="begin"/>
        </w:r>
        <w:r w:rsidR="008A0529" w:rsidRPr="00D90C9A">
          <w:instrText>PAGE   \* MERGEFORMAT</w:instrText>
        </w:r>
        <w:r w:rsidR="008A0529" w:rsidRPr="00D90C9A">
          <w:fldChar w:fldCharType="separate"/>
        </w:r>
        <w:r w:rsidR="008A0529" w:rsidRPr="00BE562E">
          <w:t>2</w:t>
        </w:r>
        <w:r w:rsidR="008A0529" w:rsidRPr="00D90C9A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85A82" w14:textId="77777777" w:rsidR="00407D0F" w:rsidRDefault="00407D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E48C8" w14:textId="77777777" w:rsidR="00753ACB" w:rsidRPr="00D90C9A" w:rsidRDefault="00753ACB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591FFBA4" w14:textId="77777777" w:rsidR="00753ACB" w:rsidRPr="00D90C9A" w:rsidRDefault="00753ACB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648A614C" w14:textId="77777777" w:rsidR="00753ACB" w:rsidRPr="00D90C9A" w:rsidRDefault="00753ACB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D7ADA" w14:textId="7EC91672" w:rsidR="00A00BC5" w:rsidRDefault="00A00BC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261"/>
    </w:tblGrid>
    <w:tr w:rsidR="00407D0F" w:rsidRPr="000049FB" w14:paraId="6925AE32" w14:textId="77777777" w:rsidTr="00BC3DA7">
      <w:trPr>
        <w:trHeight w:val="567"/>
      </w:trPr>
      <w:tc>
        <w:tcPr>
          <w:tcW w:w="609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0AD46BF2" w14:textId="77777777" w:rsidR="00407D0F" w:rsidRPr="000049FB" w:rsidRDefault="00407D0F" w:rsidP="00407D0F">
          <w:pPr>
            <w:tabs>
              <w:tab w:val="center" w:pos="4252"/>
              <w:tab w:val="right" w:pos="8504"/>
            </w:tabs>
            <w:rPr>
              <w:rFonts w:ascii="Helvetica-Light" w:eastAsia="Calibri" w:hAnsi="Helvetica-Light" w:cs="Arial"/>
            </w:rPr>
          </w:pPr>
          <w:r>
            <w:rPr>
              <w:rFonts w:ascii="Helvetica-Light" w:eastAsia="Calibri" w:hAnsi="Helvetica-Light" w:cs="Arial"/>
              <w:noProof/>
            </w:rPr>
            <w:drawing>
              <wp:inline distT="0" distB="0" distL="0" distR="0" wp14:anchorId="6598AD3F" wp14:editId="4FBBA000">
                <wp:extent cx="2457159" cy="612648"/>
                <wp:effectExtent l="0" t="0" r="635" b="0"/>
                <wp:docPr id="723629235" name="Imagen 1" descr="Imagen que contiene Text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629235" name="Imagen 1" descr="Imagen que contiene Text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284" cy="6221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123DD51F" w14:textId="77777777" w:rsidR="00407D0F" w:rsidRPr="000049FB" w:rsidRDefault="00407D0F" w:rsidP="00407D0F">
          <w:pPr>
            <w:tabs>
              <w:tab w:val="center" w:pos="4252"/>
              <w:tab w:val="right" w:pos="8504"/>
            </w:tabs>
            <w:spacing w:after="0"/>
            <w:jc w:val="right"/>
            <w:rPr>
              <w:rFonts w:ascii="Verdana" w:eastAsia="Calibri" w:hAnsi="Verdana" w:cs="Arial"/>
            </w:rPr>
          </w:pPr>
          <w:r>
            <w:rPr>
              <w:rFonts w:ascii="Arial" w:hAnsi="Arial"/>
              <w:noProof/>
              <w:color w:val="808080"/>
              <w:sz w:val="18"/>
            </w:rPr>
            <w:drawing>
              <wp:anchor distT="0" distB="0" distL="114300" distR="114300" simplePos="0" relativeHeight="251657216" behindDoc="0" locked="0" layoutInCell="1" allowOverlap="1" wp14:anchorId="53E44511" wp14:editId="6BF60FA4">
                <wp:simplePos x="0" y="0"/>
                <wp:positionH relativeFrom="column">
                  <wp:posOffset>585343</wp:posOffset>
                </wp:positionH>
                <wp:positionV relativeFrom="paragraph">
                  <wp:posOffset>156718</wp:posOffset>
                </wp:positionV>
                <wp:extent cx="1413946" cy="331978"/>
                <wp:effectExtent l="0" t="0" r="0" b="0"/>
                <wp:wrapNone/>
                <wp:docPr id="770339183" name="Imagen 3" descr="Imagen que contiene 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339183" name="Imagen 3" descr="Imagen que contiene Logotip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946" cy="3319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sdt>
    <w:sdtPr>
      <w:rPr>
        <w:rFonts w:ascii="Verdana" w:hAnsi="Verdana"/>
        <w:noProof/>
        <w:sz w:val="20"/>
        <w:szCs w:val="20"/>
      </w:rPr>
      <w:id w:val="1239372946"/>
      <w:docPartObj>
        <w:docPartGallery w:val="Watermarks"/>
        <w:docPartUnique/>
      </w:docPartObj>
    </w:sdtPr>
    <w:sdtContent>
      <w:p w14:paraId="2FA69D25" w14:textId="27027931" w:rsidR="008A0529" w:rsidRPr="00D90C9A" w:rsidRDefault="00000000" w:rsidP="1A1FA115">
        <w:pPr>
          <w:pStyle w:val="HorizontalLine"/>
          <w:ind w:left="-284"/>
          <w:rPr>
            <w:rFonts w:ascii="Verdana" w:hAnsi="Verdana"/>
            <w:noProof/>
            <w:sz w:val="20"/>
            <w:szCs w:val="20"/>
          </w:rPr>
        </w:pPr>
        <w:r>
          <w:rPr>
            <w:rFonts w:ascii="Verdana" w:hAnsi="Verdana"/>
            <w:noProof/>
            <w:sz w:val="20"/>
            <w:szCs w:val="20"/>
          </w:rPr>
          <w:pict w14:anchorId="20F32B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9090470" o:spid="_x0000_s1025" type="#_x0000_t136" style="position:absolute;left:0;text-align:left;margin-left:0;margin-top:0;width:479.55pt;height:119.8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TRADUCIDO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2170" w14:textId="45B65434" w:rsidR="00A00BC5" w:rsidRDefault="00A00B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375B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0DE1"/>
    <w:rsid w:val="000316BE"/>
    <w:rsid w:val="000326D9"/>
    <w:rsid w:val="00033B94"/>
    <w:rsid w:val="00033D12"/>
    <w:rsid w:val="00034690"/>
    <w:rsid w:val="000346EC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29BC"/>
    <w:rsid w:val="000839E8"/>
    <w:rsid w:val="00083AA7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4E0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6EF8"/>
    <w:rsid w:val="001675B2"/>
    <w:rsid w:val="001675C2"/>
    <w:rsid w:val="001677F5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96E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526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16F7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C7642"/>
    <w:rsid w:val="002D052A"/>
    <w:rsid w:val="002D4324"/>
    <w:rsid w:val="002D4DD0"/>
    <w:rsid w:val="002D65EC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54AD"/>
    <w:rsid w:val="00327F38"/>
    <w:rsid w:val="00330210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5F65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341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AC0"/>
    <w:rsid w:val="003E5548"/>
    <w:rsid w:val="003E5672"/>
    <w:rsid w:val="003E6D07"/>
    <w:rsid w:val="003E6E27"/>
    <w:rsid w:val="003E72B2"/>
    <w:rsid w:val="003F06A2"/>
    <w:rsid w:val="003F1360"/>
    <w:rsid w:val="003F168F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07D0F"/>
    <w:rsid w:val="00411CE2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5AC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1366"/>
    <w:rsid w:val="004D1470"/>
    <w:rsid w:val="004D14AE"/>
    <w:rsid w:val="004D243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2DE6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727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92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7FDD"/>
    <w:rsid w:val="00710A88"/>
    <w:rsid w:val="00710ABF"/>
    <w:rsid w:val="00711B8F"/>
    <w:rsid w:val="00713009"/>
    <w:rsid w:val="00713DD4"/>
    <w:rsid w:val="00714967"/>
    <w:rsid w:val="00716869"/>
    <w:rsid w:val="00716D55"/>
    <w:rsid w:val="0072243D"/>
    <w:rsid w:val="00723502"/>
    <w:rsid w:val="007240A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3ACB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629"/>
    <w:rsid w:val="008419F1"/>
    <w:rsid w:val="0084363C"/>
    <w:rsid w:val="00843ECD"/>
    <w:rsid w:val="008458A1"/>
    <w:rsid w:val="008462DA"/>
    <w:rsid w:val="00850A8F"/>
    <w:rsid w:val="008512D4"/>
    <w:rsid w:val="008524AC"/>
    <w:rsid w:val="0085263B"/>
    <w:rsid w:val="0085267E"/>
    <w:rsid w:val="008537EC"/>
    <w:rsid w:val="00853BB2"/>
    <w:rsid w:val="00854675"/>
    <w:rsid w:val="008547C9"/>
    <w:rsid w:val="00855496"/>
    <w:rsid w:val="00861298"/>
    <w:rsid w:val="0086252F"/>
    <w:rsid w:val="00862585"/>
    <w:rsid w:val="00862D47"/>
    <w:rsid w:val="00862E04"/>
    <w:rsid w:val="00863885"/>
    <w:rsid w:val="00863EF9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85237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BDD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8F78C3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3BB7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6CF"/>
    <w:rsid w:val="00993EAC"/>
    <w:rsid w:val="00994259"/>
    <w:rsid w:val="00994C9D"/>
    <w:rsid w:val="0099558D"/>
    <w:rsid w:val="009965CD"/>
    <w:rsid w:val="009A0323"/>
    <w:rsid w:val="009A0D5A"/>
    <w:rsid w:val="009A18CC"/>
    <w:rsid w:val="009A1E93"/>
    <w:rsid w:val="009A30C8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0BC5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C5"/>
    <w:rsid w:val="00A26B7F"/>
    <w:rsid w:val="00A27EF5"/>
    <w:rsid w:val="00A30435"/>
    <w:rsid w:val="00A3185C"/>
    <w:rsid w:val="00A32421"/>
    <w:rsid w:val="00A33AA6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3765D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4129"/>
    <w:rsid w:val="00A641F6"/>
    <w:rsid w:val="00A643CD"/>
    <w:rsid w:val="00A64624"/>
    <w:rsid w:val="00A657E5"/>
    <w:rsid w:val="00A67866"/>
    <w:rsid w:val="00A70639"/>
    <w:rsid w:val="00A70B98"/>
    <w:rsid w:val="00A71644"/>
    <w:rsid w:val="00A71AF7"/>
    <w:rsid w:val="00A71D98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1DC1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3D64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B2310"/>
    <w:rsid w:val="00BB4F23"/>
    <w:rsid w:val="00BB58EB"/>
    <w:rsid w:val="00BB6A91"/>
    <w:rsid w:val="00BB77E6"/>
    <w:rsid w:val="00BC00B8"/>
    <w:rsid w:val="00BC22D9"/>
    <w:rsid w:val="00BC3813"/>
    <w:rsid w:val="00BC3DA7"/>
    <w:rsid w:val="00BC4A55"/>
    <w:rsid w:val="00BC6678"/>
    <w:rsid w:val="00BC6D46"/>
    <w:rsid w:val="00BC7179"/>
    <w:rsid w:val="00BC7E5E"/>
    <w:rsid w:val="00BD09DF"/>
    <w:rsid w:val="00BD3C33"/>
    <w:rsid w:val="00BD7212"/>
    <w:rsid w:val="00BD74B3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2C59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496F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90D"/>
    <w:rsid w:val="00D16AD6"/>
    <w:rsid w:val="00D17055"/>
    <w:rsid w:val="00D1714B"/>
    <w:rsid w:val="00D17C42"/>
    <w:rsid w:val="00D212F4"/>
    <w:rsid w:val="00D224C1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669D"/>
    <w:rsid w:val="00D3711C"/>
    <w:rsid w:val="00D37A5F"/>
    <w:rsid w:val="00D415FE"/>
    <w:rsid w:val="00D41662"/>
    <w:rsid w:val="00D418D3"/>
    <w:rsid w:val="00D422B3"/>
    <w:rsid w:val="00D44967"/>
    <w:rsid w:val="00D44AEA"/>
    <w:rsid w:val="00D452E0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C4A"/>
    <w:rsid w:val="00D5664A"/>
    <w:rsid w:val="00D578A1"/>
    <w:rsid w:val="00D61DC6"/>
    <w:rsid w:val="00D61EAD"/>
    <w:rsid w:val="00D637D9"/>
    <w:rsid w:val="00D6499A"/>
    <w:rsid w:val="00D665BD"/>
    <w:rsid w:val="00D66683"/>
    <w:rsid w:val="00D72120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38D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33F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A7F74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24C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691"/>
    <w:rsid w:val="00F40A53"/>
    <w:rsid w:val="00F41266"/>
    <w:rsid w:val="00F41EE4"/>
    <w:rsid w:val="00F44EAF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20B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1061"/>
    <w:rsid w:val="00FD2034"/>
    <w:rsid w:val="00FD2511"/>
    <w:rsid w:val="00FD35E2"/>
    <w:rsid w:val="00FD5178"/>
    <w:rsid w:val="00FD5C33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  <w:rsid w:val="1A1FA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FB13034F-4C0F-404D-86F3-7CE34BA5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s-ES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s-ES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s-ES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s-ES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s-ES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s-ES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s-ES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s-ES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s-ES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s-ES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s-ES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s-ES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s-ES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es-ES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s-ES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3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de.xunta.gal/cve?idcve=AdFbEA8PwJo8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de.xunta.gal/cve?idcve=AdFbEA8PwJo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customXml/itemProps3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20275C-165A-45D3-B8B3-AA228C3D3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696</Words>
  <Characters>3834</Characters>
  <Application>Microsoft Office Word</Application>
  <DocSecurity>0</DocSecurity>
  <Lines>31</Lines>
  <Paragraphs>9</Paragraphs>
  <ScaleCrop>false</ScaleCrop>
  <Company/>
  <LinksUpToDate>false</LinksUpToDate>
  <CharactersWithSpaces>4521</CharactersWithSpaces>
  <SharedDoc>false</SharedDoc>
  <HLinks>
    <vt:vector size="6" baseType="variant"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cp:lastPrinted>2025-02-25T09:16:00Z</cp:lastPrinted>
  <dcterms:created xsi:type="dcterms:W3CDTF">2025-09-09T06:43:00Z</dcterms:created>
  <dcterms:modified xsi:type="dcterms:W3CDTF">2025-09-09T06:43:00Z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